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F8" w:rsidRPr="008547F8" w:rsidRDefault="008547F8" w:rsidP="0085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F8">
        <w:rPr>
          <w:rFonts w:ascii="Times New Roman" w:hAnsi="Times New Roman" w:cs="Times New Roman"/>
          <w:sz w:val="24"/>
          <w:szCs w:val="24"/>
        </w:rPr>
        <w:t>Совет дома» № 26 по Л. Толстого, председателем которого я имею честь быть, граждане города Пскова - собственники жилья данного дома, просим Вашего немедленного вмешательства в сложившейся ситуации.</w:t>
      </w:r>
    </w:p>
    <w:p w:rsidR="008547F8" w:rsidRPr="008547F8" w:rsidRDefault="008547F8" w:rsidP="0085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7F8">
        <w:rPr>
          <w:rFonts w:ascii="Times New Roman" w:hAnsi="Times New Roman" w:cs="Times New Roman"/>
          <w:sz w:val="24"/>
          <w:szCs w:val="24"/>
        </w:rPr>
        <w:t>В понедельник 19.12.2016 года на двери дома (потому, что за 8 лет «работы» ООО УО «Наш дом» не смогла найти средств для установки «Доски объявлений») по адресу г. Псков, ул. Льва Толстого дом № 26 размещено объявление о выставлении на торги УК по заключению Договора обслуживания с указанием даты торгов 01 февраля 2017 года.</w:t>
      </w:r>
      <w:proofErr w:type="gramEnd"/>
    </w:p>
    <w:p w:rsidR="008547F8" w:rsidRPr="008547F8" w:rsidRDefault="008547F8" w:rsidP="0085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7F8">
        <w:rPr>
          <w:rFonts w:ascii="Times New Roman" w:hAnsi="Times New Roman" w:cs="Times New Roman"/>
          <w:sz w:val="24"/>
          <w:szCs w:val="24"/>
        </w:rPr>
        <w:t>В четверг, 22.12.2016 года на двери дома по адресу г. Псков, ул. Льва Толстого дом № 26 размещено ДРУГОЕ объявление о выставлении на торги УК по заключению Договора обслуживания дома с указанием даты торгов 25 января 2017 года (причём дубликат СТАРОГО объявления (на 01 февраля 2017) по-прежнему висит на стене 1-го этажа внутри подъезда)?</w:t>
      </w:r>
      <w:proofErr w:type="gramEnd"/>
    </w:p>
    <w:p w:rsidR="008547F8" w:rsidRPr="008547F8" w:rsidRDefault="008547F8" w:rsidP="0085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F8">
        <w:rPr>
          <w:rFonts w:ascii="Times New Roman" w:hAnsi="Times New Roman" w:cs="Times New Roman"/>
          <w:sz w:val="24"/>
          <w:szCs w:val="24"/>
        </w:rPr>
        <w:t>УК «Наш дом»</w:t>
      </w:r>
      <w:bookmarkStart w:id="0" w:name="_GoBack"/>
      <w:bookmarkEnd w:id="0"/>
      <w:r w:rsidRPr="008547F8">
        <w:rPr>
          <w:rFonts w:ascii="Times New Roman" w:hAnsi="Times New Roman" w:cs="Times New Roman"/>
          <w:sz w:val="24"/>
          <w:szCs w:val="24"/>
        </w:rPr>
        <w:t xml:space="preserve"> заключил со мной (</w:t>
      </w:r>
      <w:proofErr w:type="spellStart"/>
      <w:r w:rsidRPr="008547F8">
        <w:rPr>
          <w:rFonts w:ascii="Times New Roman" w:hAnsi="Times New Roman" w:cs="Times New Roman"/>
          <w:sz w:val="24"/>
          <w:szCs w:val="24"/>
        </w:rPr>
        <w:t>Колташевым</w:t>
      </w:r>
      <w:proofErr w:type="spellEnd"/>
      <w:r w:rsidRPr="008547F8">
        <w:rPr>
          <w:rFonts w:ascii="Times New Roman" w:hAnsi="Times New Roman" w:cs="Times New Roman"/>
          <w:sz w:val="24"/>
          <w:szCs w:val="24"/>
        </w:rPr>
        <w:t xml:space="preserve"> Е.А.) Договор обслуживания дома по адресу г. Псков, ул. Льва Толстого дом № 26 от 02.06.2008 года, оригинал которого имеется у меня на руках.</w:t>
      </w:r>
    </w:p>
    <w:p w:rsidR="008547F8" w:rsidRPr="008547F8" w:rsidRDefault="008547F8" w:rsidP="0027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F8">
        <w:rPr>
          <w:rFonts w:ascii="Times New Roman" w:hAnsi="Times New Roman" w:cs="Times New Roman"/>
          <w:sz w:val="24"/>
          <w:szCs w:val="24"/>
        </w:rPr>
        <w:t>УК «Наш дом» Павлов И.Б. уведомил письменно за исх. № 26/16 от</w:t>
      </w:r>
      <w:r w:rsidR="00273F5A">
        <w:rPr>
          <w:rFonts w:ascii="Times New Roman" w:hAnsi="Times New Roman" w:cs="Times New Roman"/>
          <w:sz w:val="24"/>
          <w:szCs w:val="24"/>
        </w:rPr>
        <w:t xml:space="preserve"> 01.04.2016 </w:t>
      </w:r>
      <w:r w:rsidRPr="008547F8">
        <w:rPr>
          <w:rFonts w:ascii="Times New Roman" w:hAnsi="Times New Roman" w:cs="Times New Roman"/>
          <w:sz w:val="24"/>
          <w:szCs w:val="24"/>
        </w:rPr>
        <w:t>года о расторжении в одностороннем порядке Договора управления МКД с 01.07.2016 года.</w:t>
      </w:r>
    </w:p>
    <w:p w:rsidR="008547F8" w:rsidRPr="008547F8" w:rsidRDefault="008547F8" w:rsidP="0085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F8">
        <w:rPr>
          <w:rFonts w:ascii="Times New Roman" w:hAnsi="Times New Roman" w:cs="Times New Roman"/>
          <w:sz w:val="24"/>
          <w:szCs w:val="24"/>
        </w:rPr>
        <w:t xml:space="preserve">В настоящий период «Совет дома», избранный общим собранием жильцов дома № 26 проводит переговоры с Главами УК г. Пскова по заключению с ними Договоров управления. Срок, по которому жильцы дома имеют право перезаключить новый Договор, согласно </w:t>
      </w:r>
      <w:proofErr w:type="gramStart"/>
      <w:r w:rsidRPr="008547F8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8547F8">
        <w:rPr>
          <w:rFonts w:ascii="Times New Roman" w:hAnsi="Times New Roman" w:cs="Times New Roman"/>
          <w:sz w:val="24"/>
          <w:szCs w:val="24"/>
        </w:rPr>
        <w:t xml:space="preserve"> НПА (один календарный год = 365 суток) истекает 01.06.2017 года.</w:t>
      </w:r>
    </w:p>
    <w:p w:rsidR="008547F8" w:rsidRPr="008547F8" w:rsidRDefault="008547F8" w:rsidP="0060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F8">
        <w:rPr>
          <w:rFonts w:ascii="Times New Roman" w:hAnsi="Times New Roman" w:cs="Times New Roman"/>
          <w:sz w:val="24"/>
          <w:szCs w:val="24"/>
        </w:rPr>
        <w:t>В ответном письме Администрации г. Пскова исх. №</w:t>
      </w:r>
      <w:r w:rsidRPr="008547F8">
        <w:rPr>
          <w:rFonts w:ascii="Times New Roman" w:hAnsi="Times New Roman" w:cs="Times New Roman"/>
          <w:sz w:val="24"/>
          <w:szCs w:val="24"/>
        </w:rPr>
        <w:tab/>
        <w:t>К-521 от</w:t>
      </w:r>
      <w:r w:rsidR="00605EC6">
        <w:rPr>
          <w:rFonts w:ascii="Times New Roman" w:hAnsi="Times New Roman" w:cs="Times New Roman"/>
          <w:sz w:val="24"/>
          <w:szCs w:val="24"/>
        </w:rPr>
        <w:t xml:space="preserve"> 06.05.2016</w:t>
      </w:r>
      <w:r w:rsidRPr="008547F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8547F8">
        <w:rPr>
          <w:rFonts w:ascii="Times New Roman" w:hAnsi="Times New Roman" w:cs="Times New Roman"/>
          <w:sz w:val="24"/>
          <w:szCs w:val="24"/>
        </w:rPr>
        <w:t>этому-же</w:t>
      </w:r>
      <w:proofErr w:type="gramEnd"/>
      <w:r w:rsidRPr="008547F8">
        <w:rPr>
          <w:rFonts w:ascii="Times New Roman" w:hAnsi="Times New Roman" w:cs="Times New Roman"/>
          <w:sz w:val="24"/>
          <w:szCs w:val="24"/>
        </w:rPr>
        <w:t xml:space="preserve"> вопросу дали гарантии, что УГХ г. Пскова выполнит все требуемые «экономически обоснованные» расчёты и «Совет, дома» сможет оценить все варианты дальнейшего управления домом.</w:t>
      </w:r>
    </w:p>
    <w:p w:rsidR="008547F8" w:rsidRPr="008547F8" w:rsidRDefault="008547F8" w:rsidP="0085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F8">
        <w:rPr>
          <w:rFonts w:ascii="Times New Roman" w:hAnsi="Times New Roman" w:cs="Times New Roman"/>
          <w:sz w:val="24"/>
          <w:szCs w:val="24"/>
        </w:rPr>
        <w:t xml:space="preserve">Однако, как показал текущий процесс с выставлением на торги, а самое главное: тот самый «экономически обоснованный» расчет, опубликованный </w:t>
      </w:r>
      <w:proofErr w:type="gramStart"/>
      <w:r w:rsidRPr="008547F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547F8" w:rsidRPr="008547F8" w:rsidRDefault="008547F8" w:rsidP="0085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F8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6" w:history="1">
        <w:r w:rsidRPr="008547F8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8547F8">
        <w:rPr>
          <w:rFonts w:ascii="Times New Roman" w:hAnsi="Times New Roman" w:cs="Times New Roman"/>
          <w:sz w:val="24"/>
          <w:szCs w:val="24"/>
        </w:rPr>
        <w:t xml:space="preserve">. как </w:t>
      </w:r>
      <w:proofErr w:type="gramStart"/>
      <w:r w:rsidRPr="008547F8">
        <w:rPr>
          <w:rFonts w:ascii="Times New Roman" w:hAnsi="Times New Roman" w:cs="Times New Roman"/>
          <w:sz w:val="24"/>
          <w:szCs w:val="24"/>
        </w:rPr>
        <w:t>говорится</w:t>
      </w:r>
      <w:proofErr w:type="gramEnd"/>
      <w:r w:rsidRPr="008547F8">
        <w:rPr>
          <w:rFonts w:ascii="Times New Roman" w:hAnsi="Times New Roman" w:cs="Times New Roman"/>
          <w:sz w:val="24"/>
          <w:szCs w:val="24"/>
        </w:rPr>
        <w:t xml:space="preserve"> не выдерживает никакой критики (ни по пунктам перечня, у нас нет мусоропровода!!!, нет «крыльца», нет межпанельных швов???, нет мусорных урн рядом с подъездами, ни по простому суммированию стоимости услуг) так как не сходится итоговая сумма ровно 22 рубля 00 копеек, как мы ни пробова</w:t>
      </w:r>
      <w:r w:rsidR="00273F5A">
        <w:rPr>
          <w:rFonts w:ascii="Times New Roman" w:hAnsi="Times New Roman" w:cs="Times New Roman"/>
          <w:sz w:val="24"/>
          <w:szCs w:val="24"/>
        </w:rPr>
        <w:t>ли трижды её считать и пересчиты</w:t>
      </w:r>
      <w:r w:rsidRPr="008547F8">
        <w:rPr>
          <w:rFonts w:ascii="Times New Roman" w:hAnsi="Times New Roman" w:cs="Times New Roman"/>
          <w:sz w:val="24"/>
          <w:szCs w:val="24"/>
        </w:rPr>
        <w:t>вать.</w:t>
      </w:r>
    </w:p>
    <w:p w:rsidR="008547F8" w:rsidRPr="008547F8" w:rsidRDefault="008547F8" w:rsidP="0085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F8">
        <w:rPr>
          <w:rFonts w:ascii="Times New Roman" w:hAnsi="Times New Roman" w:cs="Times New Roman"/>
          <w:sz w:val="24"/>
          <w:szCs w:val="24"/>
        </w:rPr>
        <w:t>В связи с вышеизложенным неполным перечнем нарушений НПА в сфере ЖКХ РФ со всех сторон, причастных к возникновению проблемы, для проведения квалифицированного анализа и путей решения</w:t>
      </w:r>
      <w:proofErr w:type="gramStart"/>
      <w:r w:rsidRPr="008547F8">
        <w:rPr>
          <w:rFonts w:ascii="Times New Roman" w:hAnsi="Times New Roman" w:cs="Times New Roman"/>
          <w:sz w:val="24"/>
          <w:szCs w:val="24"/>
        </w:rPr>
        <w:t>:,</w:t>
      </w:r>
      <w:proofErr w:type="gramEnd"/>
    </w:p>
    <w:p w:rsidR="008547F8" w:rsidRPr="00605EC6" w:rsidRDefault="008547F8" w:rsidP="00854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C6">
        <w:rPr>
          <w:rFonts w:ascii="Times New Roman" w:hAnsi="Times New Roman" w:cs="Times New Roman"/>
          <w:b/>
          <w:sz w:val="24"/>
          <w:szCs w:val="24"/>
        </w:rPr>
        <w:t>Просим Вас:</w:t>
      </w:r>
    </w:p>
    <w:p w:rsidR="008547F8" w:rsidRPr="00605EC6" w:rsidRDefault="008547F8" w:rsidP="00605EC6">
      <w:pPr>
        <w:pStyle w:val="a5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05EC6">
        <w:rPr>
          <w:rFonts w:ascii="Times New Roman" w:hAnsi="Times New Roman" w:cs="Times New Roman"/>
          <w:sz w:val="24"/>
          <w:szCs w:val="24"/>
        </w:rPr>
        <w:t>Принять соответствующие административные меры в случае подтверждения правоты моего заявления (отмена торгов</w:t>
      </w:r>
      <w:proofErr w:type="gramStart"/>
      <w:r w:rsidRPr="00605EC6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605EC6">
        <w:rPr>
          <w:rFonts w:ascii="Times New Roman" w:hAnsi="Times New Roman" w:cs="Times New Roman"/>
          <w:sz w:val="24"/>
          <w:szCs w:val="24"/>
        </w:rPr>
        <w:t>ли перенос срока.</w:t>
      </w:r>
    </w:p>
    <w:p w:rsidR="008547F8" w:rsidRPr="008547F8" w:rsidRDefault="00605EC6" w:rsidP="00605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8547F8" w:rsidRPr="008547F8">
        <w:rPr>
          <w:rFonts w:ascii="Times New Roman" w:hAnsi="Times New Roman" w:cs="Times New Roman"/>
          <w:sz w:val="24"/>
          <w:szCs w:val="24"/>
        </w:rPr>
        <w:t xml:space="preserve">Исключить возможность нарушения регламента торгов и попытки выставления заведомо неправомерного расчёта стоимости услуг и выставления на торги дома № 26 по JI. </w:t>
      </w:r>
      <w:r>
        <w:rPr>
          <w:rFonts w:ascii="Times New Roman" w:hAnsi="Times New Roman" w:cs="Times New Roman"/>
          <w:sz w:val="24"/>
          <w:szCs w:val="24"/>
        </w:rPr>
        <w:t>Толстого сотрудниками У</w:t>
      </w:r>
      <w:r w:rsidR="008547F8" w:rsidRPr="008547F8">
        <w:rPr>
          <w:rFonts w:ascii="Times New Roman" w:hAnsi="Times New Roman" w:cs="Times New Roman"/>
          <w:sz w:val="24"/>
          <w:szCs w:val="24"/>
        </w:rPr>
        <w:t>ЖКХ г. Пскова.</w:t>
      </w:r>
    </w:p>
    <w:p w:rsidR="008547F8" w:rsidRDefault="008547F8" w:rsidP="00605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F8">
        <w:rPr>
          <w:rFonts w:ascii="Times New Roman" w:hAnsi="Times New Roman" w:cs="Times New Roman"/>
          <w:sz w:val="24"/>
          <w:szCs w:val="24"/>
        </w:rPr>
        <w:t>3.Обязать ответственных должностных лиц УЖКХ г. Пскова предоставить стороне «Совет дома» № 26 по JI. Толстого разъяснения по данным объявлениям, развернутый перечень и обоснование стоимости услуг применительно к конкретному дому и результаты мер, принятых по существу моего заявления для информирования собственников жилья.</w:t>
      </w:r>
    </w:p>
    <w:p w:rsidR="00273F5A" w:rsidRPr="008547F8" w:rsidRDefault="00273F5A" w:rsidP="0085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F5A" w:rsidRPr="00605EC6" w:rsidRDefault="008547F8" w:rsidP="00854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C6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605EC6">
        <w:rPr>
          <w:rFonts w:ascii="Times New Roman" w:hAnsi="Times New Roman" w:cs="Times New Roman"/>
          <w:b/>
          <w:sz w:val="24"/>
          <w:szCs w:val="24"/>
        </w:rPr>
        <w:tab/>
      </w:r>
    </w:p>
    <w:p w:rsidR="008547F8" w:rsidRPr="008547F8" w:rsidRDefault="008547F8" w:rsidP="0085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F8">
        <w:rPr>
          <w:rFonts w:ascii="Times New Roman" w:hAnsi="Times New Roman" w:cs="Times New Roman"/>
          <w:sz w:val="24"/>
          <w:szCs w:val="24"/>
        </w:rPr>
        <w:t>1. Копия уведомления ООО «УО «Наш Дом» на 1-м листе</w:t>
      </w:r>
    </w:p>
    <w:p w:rsidR="008547F8" w:rsidRPr="008547F8" w:rsidRDefault="008547F8" w:rsidP="0085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F8">
        <w:rPr>
          <w:rFonts w:ascii="Times New Roman" w:hAnsi="Times New Roman" w:cs="Times New Roman"/>
          <w:sz w:val="24"/>
          <w:szCs w:val="24"/>
        </w:rPr>
        <w:t>2. Копии объявлений ООО «УО «Наш Дом» на 2-х листах</w:t>
      </w:r>
    </w:p>
    <w:p w:rsidR="006A2A1E" w:rsidRPr="008547F8" w:rsidRDefault="00FA16A4" w:rsidP="00854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2A1E" w:rsidRPr="0085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A0"/>
    <w:multiLevelType w:val="hybridMultilevel"/>
    <w:tmpl w:val="AFB2B9C0"/>
    <w:lvl w:ilvl="0" w:tplc="86501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931042"/>
    <w:multiLevelType w:val="multilevel"/>
    <w:tmpl w:val="C1C88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524660"/>
    <w:multiLevelType w:val="multilevel"/>
    <w:tmpl w:val="0B82C9F2"/>
    <w:lvl w:ilvl="0">
      <w:start w:val="2016"/>
      <w:numFmt w:val="decimal"/>
      <w:lvlText w:val="0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AA0F6A"/>
    <w:multiLevelType w:val="multilevel"/>
    <w:tmpl w:val="2EA60FB4"/>
    <w:lvl w:ilvl="0">
      <w:start w:val="2016"/>
      <w:numFmt w:val="decimal"/>
      <w:lvlText w:val="0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B33CD9"/>
    <w:multiLevelType w:val="hybridMultilevel"/>
    <w:tmpl w:val="300E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B0"/>
    <w:rsid w:val="000F18B0"/>
    <w:rsid w:val="00273F5A"/>
    <w:rsid w:val="002D2D77"/>
    <w:rsid w:val="003A0DC7"/>
    <w:rsid w:val="00605EC6"/>
    <w:rsid w:val="007E1AF5"/>
    <w:rsid w:val="008547F8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47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547F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547F8"/>
    <w:pPr>
      <w:widowControl w:val="0"/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rsid w:val="008547F8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8547F8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47F8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styleId="a5">
    <w:name w:val="List Paragraph"/>
    <w:basedOn w:val="a"/>
    <w:uiPriority w:val="34"/>
    <w:qFormat/>
    <w:rsid w:val="00605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547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547F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547F8"/>
    <w:pPr>
      <w:widowControl w:val="0"/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rsid w:val="008547F8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8547F8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47F8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styleId="a5">
    <w:name w:val="List Paragraph"/>
    <w:basedOn w:val="a"/>
    <w:uiPriority w:val="34"/>
    <w:qFormat/>
    <w:rsid w:val="0060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Ксения Сергеевна</dc:creator>
  <cp:keywords/>
  <dc:description/>
  <cp:lastModifiedBy>Грачева Ксения Сергеевна</cp:lastModifiedBy>
  <cp:revision>4</cp:revision>
  <dcterms:created xsi:type="dcterms:W3CDTF">2017-01-10T12:36:00Z</dcterms:created>
  <dcterms:modified xsi:type="dcterms:W3CDTF">2017-01-10T13:01:00Z</dcterms:modified>
</cp:coreProperties>
</file>